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2B73D7" w:rsidRDefault="00D8678B" w:rsidP="00A865F6">
      <w:pPr>
        <w:pStyle w:val="Tekstpodstawowy"/>
        <w:jc w:val="right"/>
        <w:rPr>
          <w:rFonts w:ascii="Corbel" w:hAnsi="Corbel"/>
          <w:i/>
        </w:rPr>
      </w:pPr>
      <w:r w:rsidRPr="002B73D7">
        <w:rPr>
          <w:rFonts w:ascii="Corbel" w:hAnsi="Corbel"/>
          <w:i/>
        </w:rPr>
        <w:t xml:space="preserve">Załącznik nr </w:t>
      </w:r>
      <w:r w:rsidR="006F31E2" w:rsidRPr="002B73D7">
        <w:rPr>
          <w:rFonts w:ascii="Corbel" w:hAnsi="Corbel"/>
          <w:i/>
        </w:rPr>
        <w:t>1.5</w:t>
      </w:r>
      <w:r w:rsidRPr="002B73D7">
        <w:rPr>
          <w:rFonts w:ascii="Corbel" w:hAnsi="Corbel"/>
          <w:i/>
        </w:rPr>
        <w:t xml:space="preserve"> do Zarządzenia</w:t>
      </w:r>
      <w:r w:rsidR="002A22BF" w:rsidRPr="002B73D7">
        <w:rPr>
          <w:rFonts w:ascii="Corbel" w:hAnsi="Corbel"/>
          <w:i/>
        </w:rPr>
        <w:t xml:space="preserve"> Rektora UR </w:t>
      </w:r>
      <w:r w:rsidR="00CD6897" w:rsidRPr="002B73D7">
        <w:rPr>
          <w:rFonts w:ascii="Corbel" w:hAnsi="Corbel"/>
          <w:i/>
        </w:rPr>
        <w:t xml:space="preserve"> nr </w:t>
      </w:r>
      <w:r w:rsidR="00F17567" w:rsidRPr="002B73D7">
        <w:rPr>
          <w:rFonts w:ascii="Corbel" w:hAnsi="Corbel"/>
          <w:i/>
        </w:rPr>
        <w:t>12/2019</w:t>
      </w:r>
    </w:p>
    <w:p w:rsidR="0085747A" w:rsidRPr="002B73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B73D7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B73D7" w:rsidRDefault="0071620A" w:rsidP="004702D3">
      <w:pPr>
        <w:pStyle w:val="Tytu"/>
        <w:rPr>
          <w:rFonts w:ascii="Corbel" w:hAnsi="Corbel"/>
        </w:rPr>
      </w:pPr>
      <w:r w:rsidRPr="002B73D7">
        <w:rPr>
          <w:rFonts w:ascii="Corbel" w:hAnsi="Corbel"/>
        </w:rPr>
        <w:t>dotyczy cyklu kształcenia</w:t>
      </w:r>
      <w:r w:rsidR="0085747A" w:rsidRPr="002B73D7">
        <w:rPr>
          <w:rFonts w:ascii="Corbel" w:hAnsi="Corbel"/>
        </w:rPr>
        <w:t xml:space="preserve"> </w:t>
      </w:r>
      <w:r w:rsidR="004702D3">
        <w:rPr>
          <w:rFonts w:ascii="Corbel" w:hAnsi="Corbel"/>
          <w:b w:val="0"/>
          <w:i/>
          <w:smallCaps/>
        </w:rPr>
        <w:t>2022-2025</w:t>
      </w:r>
      <w:r w:rsidR="004702D3" w:rsidRPr="002B73D7">
        <w:rPr>
          <w:rFonts w:ascii="Corbel" w:hAnsi="Corbel"/>
        </w:rPr>
        <w:t xml:space="preserve"> </w:t>
      </w:r>
      <w:r w:rsidR="004702D3">
        <w:rPr>
          <w:rFonts w:ascii="Corbel" w:hAnsi="Corbel"/>
        </w:rPr>
        <w:br/>
      </w:r>
      <w:r w:rsidR="0085747A" w:rsidRPr="002B73D7">
        <w:rPr>
          <w:rFonts w:ascii="Corbel" w:hAnsi="Corbel"/>
        </w:rPr>
        <w:t>(skrajne daty)</w:t>
      </w:r>
    </w:p>
    <w:p w:rsidR="00445970" w:rsidRPr="002B73D7" w:rsidRDefault="002B73D7" w:rsidP="00A865F6">
      <w:pPr>
        <w:pStyle w:val="Podtytu"/>
        <w:jc w:val="center"/>
        <w:rPr>
          <w:rFonts w:ascii="Corbel" w:hAnsi="Corbel"/>
          <w:b/>
          <w:color w:val="auto"/>
        </w:rPr>
      </w:pPr>
      <w:r w:rsidRPr="002B73D7">
        <w:rPr>
          <w:rFonts w:ascii="Corbel" w:hAnsi="Corbel"/>
          <w:b/>
          <w:color w:val="auto"/>
        </w:rPr>
        <w:t xml:space="preserve">Rok akademicki </w:t>
      </w:r>
      <w:r w:rsidR="00077B6C" w:rsidRPr="002B73D7">
        <w:rPr>
          <w:rFonts w:ascii="Corbel" w:hAnsi="Corbel"/>
          <w:b/>
          <w:color w:val="auto"/>
        </w:rPr>
        <w:t>202</w:t>
      </w:r>
      <w:r w:rsidR="004702D3">
        <w:rPr>
          <w:rFonts w:ascii="Corbel" w:hAnsi="Corbel"/>
          <w:b/>
          <w:color w:val="auto"/>
        </w:rPr>
        <w:t>2</w:t>
      </w:r>
      <w:r w:rsidR="00077B6C" w:rsidRPr="002B73D7">
        <w:rPr>
          <w:rFonts w:ascii="Corbel" w:hAnsi="Corbel"/>
          <w:b/>
          <w:color w:val="auto"/>
        </w:rPr>
        <w:t>/202</w:t>
      </w:r>
      <w:r w:rsidR="004702D3">
        <w:rPr>
          <w:rFonts w:ascii="Corbel" w:hAnsi="Corbel"/>
          <w:b/>
          <w:color w:val="auto"/>
        </w:rPr>
        <w:t>3</w:t>
      </w:r>
    </w:p>
    <w:p w:rsidR="0085747A" w:rsidRPr="002B73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B73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B73D7">
        <w:rPr>
          <w:rFonts w:ascii="Corbel" w:hAnsi="Corbel"/>
          <w:szCs w:val="24"/>
        </w:rPr>
        <w:t xml:space="preserve">1. </w:t>
      </w:r>
      <w:r w:rsidR="0085747A" w:rsidRPr="002B73D7">
        <w:rPr>
          <w:rFonts w:ascii="Corbel" w:hAnsi="Corbel"/>
          <w:szCs w:val="24"/>
        </w:rPr>
        <w:t xml:space="preserve">Podstawowe </w:t>
      </w:r>
      <w:r w:rsidR="00445970" w:rsidRPr="002B73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B73D7" w:rsidTr="00B819C8">
        <w:tc>
          <w:tcPr>
            <w:tcW w:w="2694" w:type="dxa"/>
            <w:vAlign w:val="center"/>
          </w:tcPr>
          <w:p w:rsidR="0085747A" w:rsidRPr="002B73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B73D7" w:rsidRDefault="00BE68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Społeczne aspekty funkcjonowania rodziny</w:t>
            </w:r>
          </w:p>
        </w:tc>
      </w:tr>
      <w:tr w:rsidR="0085747A" w:rsidRPr="002B73D7" w:rsidTr="00B819C8">
        <w:tc>
          <w:tcPr>
            <w:tcW w:w="2694" w:type="dxa"/>
            <w:vAlign w:val="center"/>
          </w:tcPr>
          <w:p w:rsidR="0085747A" w:rsidRPr="002B73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B73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B73D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B73D7" w:rsidTr="00B819C8">
        <w:tc>
          <w:tcPr>
            <w:tcW w:w="2694" w:type="dxa"/>
            <w:vAlign w:val="center"/>
          </w:tcPr>
          <w:p w:rsidR="0085747A" w:rsidRPr="002B73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B73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B73D7" w:rsidRDefault="001115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156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B73D7" w:rsidTr="00B819C8">
        <w:tc>
          <w:tcPr>
            <w:tcW w:w="2694" w:type="dxa"/>
            <w:vAlign w:val="center"/>
          </w:tcPr>
          <w:p w:rsidR="0085747A" w:rsidRPr="002B73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B73D7" w:rsidRDefault="00517C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 w:rsidRPr="00517CC8"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</w:t>
            </w:r>
            <w:r w:rsidRPr="00517CC8"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 </w:t>
            </w:r>
            <w:bookmarkEnd w:id="0"/>
          </w:p>
        </w:tc>
      </w:tr>
      <w:tr w:rsidR="0085747A" w:rsidRPr="002B73D7" w:rsidTr="00B819C8">
        <w:tc>
          <w:tcPr>
            <w:tcW w:w="2694" w:type="dxa"/>
            <w:vAlign w:val="center"/>
          </w:tcPr>
          <w:p w:rsidR="0085747A" w:rsidRPr="002B73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B73D7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2B73D7" w:rsidTr="00B819C8">
        <w:tc>
          <w:tcPr>
            <w:tcW w:w="2694" w:type="dxa"/>
            <w:vAlign w:val="center"/>
          </w:tcPr>
          <w:p w:rsidR="0085747A" w:rsidRPr="002B73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B73D7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2B73D7" w:rsidTr="00B819C8">
        <w:tc>
          <w:tcPr>
            <w:tcW w:w="2694" w:type="dxa"/>
            <w:vAlign w:val="center"/>
          </w:tcPr>
          <w:p w:rsidR="0085747A" w:rsidRPr="002B73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B73D7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2B73D7" w:rsidTr="00B819C8">
        <w:tc>
          <w:tcPr>
            <w:tcW w:w="2694" w:type="dxa"/>
            <w:vAlign w:val="center"/>
          </w:tcPr>
          <w:p w:rsidR="0085747A" w:rsidRPr="002B73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B73D7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B73D7" w:rsidTr="00B819C8">
        <w:tc>
          <w:tcPr>
            <w:tcW w:w="2694" w:type="dxa"/>
            <w:vAlign w:val="center"/>
          </w:tcPr>
          <w:p w:rsidR="0085747A" w:rsidRPr="002B73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B73D7">
              <w:rPr>
                <w:rFonts w:ascii="Corbel" w:hAnsi="Corbel"/>
                <w:sz w:val="24"/>
                <w:szCs w:val="24"/>
              </w:rPr>
              <w:t>/y</w:t>
            </w:r>
            <w:r w:rsidRPr="002B73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B73D7" w:rsidRDefault="00C639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Rok 1, semestr 1</w:t>
            </w:r>
          </w:p>
        </w:tc>
      </w:tr>
      <w:tr w:rsidR="0085747A" w:rsidRPr="002B73D7" w:rsidTr="00B819C8">
        <w:tc>
          <w:tcPr>
            <w:tcW w:w="2694" w:type="dxa"/>
            <w:vAlign w:val="center"/>
          </w:tcPr>
          <w:p w:rsidR="0085747A" w:rsidRPr="002B73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B73D7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 w:rsidRPr="002B73D7">
              <w:rPr>
                <w:rFonts w:ascii="Corbel" w:hAnsi="Corbel"/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2B73D7" w:rsidTr="00B819C8">
        <w:tc>
          <w:tcPr>
            <w:tcW w:w="2694" w:type="dxa"/>
            <w:vAlign w:val="center"/>
          </w:tcPr>
          <w:p w:rsidR="00923D7D" w:rsidRPr="002B73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B73D7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B73D7" w:rsidTr="00B819C8">
        <w:tc>
          <w:tcPr>
            <w:tcW w:w="2694" w:type="dxa"/>
            <w:vAlign w:val="center"/>
          </w:tcPr>
          <w:p w:rsidR="0085747A" w:rsidRPr="002B73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B73D7" w:rsidRDefault="001A07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Dr Wiesław Matyskiewicz</w:t>
            </w:r>
          </w:p>
        </w:tc>
      </w:tr>
      <w:tr w:rsidR="0085747A" w:rsidRPr="002B73D7" w:rsidTr="00B819C8">
        <w:tc>
          <w:tcPr>
            <w:tcW w:w="2694" w:type="dxa"/>
            <w:vAlign w:val="center"/>
          </w:tcPr>
          <w:p w:rsidR="0085747A" w:rsidRPr="002B73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B73D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2B73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B73D7">
        <w:rPr>
          <w:rFonts w:ascii="Corbel" w:hAnsi="Corbel"/>
          <w:sz w:val="24"/>
          <w:szCs w:val="24"/>
        </w:rPr>
        <w:t xml:space="preserve">* </w:t>
      </w:r>
      <w:r w:rsidRPr="002B73D7">
        <w:rPr>
          <w:rFonts w:ascii="Corbel" w:hAnsi="Corbel"/>
          <w:i/>
          <w:sz w:val="24"/>
          <w:szCs w:val="24"/>
        </w:rPr>
        <w:t>-</w:t>
      </w:r>
      <w:r w:rsidR="00B90885" w:rsidRPr="002B73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B73D7">
        <w:rPr>
          <w:rFonts w:ascii="Corbel" w:hAnsi="Corbel"/>
          <w:b w:val="0"/>
          <w:sz w:val="24"/>
          <w:szCs w:val="24"/>
        </w:rPr>
        <w:t>e,</w:t>
      </w:r>
      <w:r w:rsidRPr="002B73D7">
        <w:rPr>
          <w:rFonts w:ascii="Corbel" w:hAnsi="Corbel"/>
          <w:i/>
          <w:sz w:val="24"/>
          <w:szCs w:val="24"/>
        </w:rPr>
        <w:t xml:space="preserve"> </w:t>
      </w:r>
      <w:r w:rsidRPr="002B73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B73D7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B73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B73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B73D7">
        <w:rPr>
          <w:rFonts w:ascii="Corbel" w:hAnsi="Corbel"/>
          <w:sz w:val="24"/>
          <w:szCs w:val="24"/>
        </w:rPr>
        <w:t>1.</w:t>
      </w:r>
      <w:r w:rsidR="00E22FBC" w:rsidRPr="002B73D7">
        <w:rPr>
          <w:rFonts w:ascii="Corbel" w:hAnsi="Corbel"/>
          <w:sz w:val="24"/>
          <w:szCs w:val="24"/>
        </w:rPr>
        <w:t>1</w:t>
      </w:r>
      <w:r w:rsidRPr="002B73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B73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B73D7" w:rsidTr="002B73D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73D7" w:rsidRDefault="00015B8F" w:rsidP="002B73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B73D7">
              <w:rPr>
                <w:rFonts w:ascii="Corbel" w:hAnsi="Corbel"/>
                <w:szCs w:val="24"/>
              </w:rPr>
              <w:t>Semestr</w:t>
            </w:r>
          </w:p>
          <w:p w:rsidR="00015B8F" w:rsidRPr="002B73D7" w:rsidRDefault="002B5EA0" w:rsidP="002B73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B73D7">
              <w:rPr>
                <w:rFonts w:ascii="Corbel" w:hAnsi="Corbel"/>
                <w:szCs w:val="24"/>
              </w:rPr>
              <w:t>(</w:t>
            </w:r>
            <w:r w:rsidR="00363F78" w:rsidRPr="002B73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B73D7" w:rsidRDefault="00015B8F" w:rsidP="002B73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73D7">
              <w:rPr>
                <w:rFonts w:ascii="Corbel" w:hAnsi="Corbel"/>
                <w:szCs w:val="24"/>
              </w:rPr>
              <w:t>Wykł</w:t>
            </w:r>
            <w:proofErr w:type="spellEnd"/>
            <w:r w:rsidRPr="002B73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B73D7" w:rsidRDefault="00015B8F" w:rsidP="002B73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B73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B73D7" w:rsidRDefault="00015B8F" w:rsidP="002B73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73D7">
              <w:rPr>
                <w:rFonts w:ascii="Corbel" w:hAnsi="Corbel"/>
                <w:szCs w:val="24"/>
              </w:rPr>
              <w:t>Konw</w:t>
            </w:r>
            <w:proofErr w:type="spellEnd"/>
            <w:r w:rsidRPr="002B73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B73D7" w:rsidRDefault="00015B8F" w:rsidP="002B73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B73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73D7" w:rsidRDefault="00015B8F" w:rsidP="002B73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73D7">
              <w:rPr>
                <w:rFonts w:ascii="Corbel" w:hAnsi="Corbel"/>
                <w:szCs w:val="24"/>
              </w:rPr>
              <w:t>Sem</w:t>
            </w:r>
            <w:proofErr w:type="spellEnd"/>
            <w:r w:rsidRPr="002B73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B73D7" w:rsidRDefault="00015B8F" w:rsidP="002B73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B73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B73D7" w:rsidRDefault="00015B8F" w:rsidP="002B73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73D7">
              <w:rPr>
                <w:rFonts w:ascii="Corbel" w:hAnsi="Corbel"/>
                <w:szCs w:val="24"/>
              </w:rPr>
              <w:t>Prakt</w:t>
            </w:r>
            <w:proofErr w:type="spellEnd"/>
            <w:r w:rsidRPr="002B73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B73D7" w:rsidRDefault="00015B8F" w:rsidP="002B73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B73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B73D7" w:rsidRDefault="00015B8F" w:rsidP="002B73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B73D7">
              <w:rPr>
                <w:rFonts w:ascii="Corbel" w:hAnsi="Corbel"/>
                <w:b/>
                <w:szCs w:val="24"/>
              </w:rPr>
              <w:t>Liczba pkt</w:t>
            </w:r>
            <w:r w:rsidR="00B90885" w:rsidRPr="002B73D7">
              <w:rPr>
                <w:rFonts w:ascii="Corbel" w:hAnsi="Corbel"/>
                <w:b/>
                <w:szCs w:val="24"/>
              </w:rPr>
              <w:t>.</w:t>
            </w:r>
            <w:r w:rsidRPr="002B73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B73D7" w:rsidTr="002B73D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73D7" w:rsidRDefault="00C63944" w:rsidP="002B73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73D7" w:rsidRDefault="00C63944" w:rsidP="002B73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73D7" w:rsidRDefault="00015B8F" w:rsidP="002B73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73D7" w:rsidRDefault="00015B8F" w:rsidP="002B73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73D7" w:rsidRDefault="00015B8F" w:rsidP="002B73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73D7" w:rsidRDefault="00015B8F" w:rsidP="002B73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73D7" w:rsidRDefault="00015B8F" w:rsidP="002B73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73D7" w:rsidRDefault="00015B8F" w:rsidP="002B73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73D7" w:rsidRDefault="00015B8F" w:rsidP="002B73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73D7" w:rsidRDefault="00C63944" w:rsidP="002B73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2B73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B73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B73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B73D7">
        <w:rPr>
          <w:rFonts w:ascii="Corbel" w:hAnsi="Corbel"/>
          <w:smallCaps w:val="0"/>
          <w:szCs w:val="24"/>
        </w:rPr>
        <w:t>1.</w:t>
      </w:r>
      <w:r w:rsidR="00E22FBC" w:rsidRPr="002B73D7">
        <w:rPr>
          <w:rFonts w:ascii="Corbel" w:hAnsi="Corbel"/>
          <w:smallCaps w:val="0"/>
          <w:szCs w:val="24"/>
        </w:rPr>
        <w:t>2</w:t>
      </w:r>
      <w:r w:rsidR="00F83B28" w:rsidRPr="002B73D7">
        <w:rPr>
          <w:rFonts w:ascii="Corbel" w:hAnsi="Corbel"/>
          <w:smallCaps w:val="0"/>
          <w:szCs w:val="24"/>
        </w:rPr>
        <w:t>.</w:t>
      </w:r>
      <w:r w:rsidR="00F83B28" w:rsidRPr="002B73D7">
        <w:rPr>
          <w:rFonts w:ascii="Corbel" w:hAnsi="Corbel"/>
          <w:smallCaps w:val="0"/>
          <w:szCs w:val="24"/>
        </w:rPr>
        <w:tab/>
      </w:r>
      <w:r w:rsidRPr="002B73D7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B73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B73D7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2B73D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2B73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73D7">
        <w:rPr>
          <w:rFonts w:ascii="Segoe UI Symbol" w:eastAsia="MS Gothic" w:hAnsi="Segoe UI Symbol" w:cs="Segoe UI Symbol"/>
          <w:b w:val="0"/>
          <w:szCs w:val="24"/>
        </w:rPr>
        <w:t>☐</w:t>
      </w:r>
      <w:r w:rsidRPr="002B73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B73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B73D7">
        <w:rPr>
          <w:rFonts w:ascii="Corbel" w:hAnsi="Corbel"/>
          <w:smallCaps w:val="0"/>
          <w:szCs w:val="24"/>
        </w:rPr>
        <w:t xml:space="preserve">1.3 </w:t>
      </w:r>
      <w:r w:rsidR="00F83B28" w:rsidRPr="002B73D7">
        <w:rPr>
          <w:rFonts w:ascii="Corbel" w:hAnsi="Corbel"/>
          <w:smallCaps w:val="0"/>
          <w:szCs w:val="24"/>
        </w:rPr>
        <w:tab/>
      </w:r>
      <w:r w:rsidRPr="002B73D7">
        <w:rPr>
          <w:rFonts w:ascii="Corbel" w:hAnsi="Corbel"/>
          <w:smallCaps w:val="0"/>
          <w:szCs w:val="24"/>
        </w:rPr>
        <w:t>For</w:t>
      </w:r>
      <w:r w:rsidR="00445970" w:rsidRPr="002B73D7">
        <w:rPr>
          <w:rFonts w:ascii="Corbel" w:hAnsi="Corbel"/>
          <w:smallCaps w:val="0"/>
          <w:szCs w:val="24"/>
        </w:rPr>
        <w:t xml:space="preserve">ma zaliczenia przedmiotu </w:t>
      </w:r>
      <w:r w:rsidRPr="002B73D7">
        <w:rPr>
          <w:rFonts w:ascii="Corbel" w:hAnsi="Corbel"/>
          <w:smallCaps w:val="0"/>
          <w:szCs w:val="24"/>
        </w:rPr>
        <w:t xml:space="preserve"> (z toku) </w:t>
      </w:r>
      <w:r w:rsidRPr="002B73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5519B" w:rsidRPr="002B73D7" w:rsidRDefault="00E5519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bez oceny</w:t>
      </w:r>
    </w:p>
    <w:p w:rsidR="002B73D7" w:rsidRDefault="002B73D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B73D7">
        <w:rPr>
          <w:rFonts w:ascii="Corbel" w:hAnsi="Corbel"/>
          <w:szCs w:val="24"/>
        </w:rPr>
        <w:t xml:space="preserve">2.Wymagania wstępne </w:t>
      </w:r>
    </w:p>
    <w:p w:rsidR="002B73D7" w:rsidRPr="002B73D7" w:rsidRDefault="002B73D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B73D7" w:rsidTr="00745302">
        <w:tc>
          <w:tcPr>
            <w:tcW w:w="9670" w:type="dxa"/>
          </w:tcPr>
          <w:p w:rsidR="0085747A" w:rsidRPr="002B73D7" w:rsidRDefault="001E78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rodziny i podstawowa wiedza o społeczeństwie.</w:t>
            </w:r>
          </w:p>
        </w:tc>
      </w:tr>
    </w:tbl>
    <w:p w:rsidR="00153C41" w:rsidRPr="002B73D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B73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B73D7">
        <w:rPr>
          <w:rFonts w:ascii="Corbel" w:hAnsi="Corbel"/>
          <w:szCs w:val="24"/>
        </w:rPr>
        <w:t>3.</w:t>
      </w:r>
      <w:r w:rsidR="0085747A" w:rsidRPr="002B73D7">
        <w:rPr>
          <w:rFonts w:ascii="Corbel" w:hAnsi="Corbel"/>
          <w:szCs w:val="24"/>
        </w:rPr>
        <w:t xml:space="preserve"> </w:t>
      </w:r>
      <w:r w:rsidR="00A84C85" w:rsidRPr="002B73D7">
        <w:rPr>
          <w:rFonts w:ascii="Corbel" w:hAnsi="Corbel"/>
          <w:szCs w:val="24"/>
        </w:rPr>
        <w:t>cele, efekty uczenia się</w:t>
      </w:r>
      <w:r w:rsidR="0085747A" w:rsidRPr="002B73D7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B73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B73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B73D7">
        <w:rPr>
          <w:rFonts w:ascii="Corbel" w:hAnsi="Corbel"/>
          <w:sz w:val="24"/>
          <w:szCs w:val="24"/>
        </w:rPr>
        <w:t xml:space="preserve">3.1 </w:t>
      </w:r>
      <w:r w:rsidR="00C05F44" w:rsidRPr="002B73D7">
        <w:rPr>
          <w:rFonts w:ascii="Corbel" w:hAnsi="Corbel"/>
          <w:sz w:val="24"/>
          <w:szCs w:val="24"/>
        </w:rPr>
        <w:t>Cele przedmiotu</w:t>
      </w:r>
    </w:p>
    <w:p w:rsidR="00F83B28" w:rsidRPr="002B73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B73D7" w:rsidRPr="002B73D7" w:rsidTr="002B73D7">
        <w:tc>
          <w:tcPr>
            <w:tcW w:w="851" w:type="dxa"/>
            <w:vAlign w:val="center"/>
          </w:tcPr>
          <w:p w:rsidR="002B73D7" w:rsidRPr="002B73D7" w:rsidRDefault="002B73D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B73D7" w:rsidRPr="002B73D7" w:rsidRDefault="002B73D7" w:rsidP="001520EF">
            <w:pPr>
              <w:pStyle w:val="Akapitzlist"/>
              <w:spacing w:after="0"/>
              <w:ind w:left="0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2B73D7">
              <w:rPr>
                <w:rFonts w:ascii="Corbel" w:eastAsia="Times New Roman" w:hAnsi="Corbel"/>
                <w:sz w:val="24"/>
                <w:szCs w:val="24"/>
              </w:rPr>
              <w:t xml:space="preserve">Wprowadzenie studentów w problematykę różnych aspektów funkcjonowania rodziny </w:t>
            </w:r>
            <w:r w:rsidRPr="002B73D7">
              <w:rPr>
                <w:rFonts w:ascii="Corbel" w:eastAsia="Times New Roman" w:hAnsi="Corbel"/>
                <w:sz w:val="24"/>
                <w:szCs w:val="24"/>
              </w:rPr>
              <w:br/>
              <w:t xml:space="preserve">z uwzględnieniem relacji tego przedmiotu z innymi naukami społecznymi, a szczególnie pedagogiką. </w:t>
            </w:r>
          </w:p>
        </w:tc>
      </w:tr>
      <w:tr w:rsidR="002B73D7" w:rsidRPr="002B73D7" w:rsidTr="002B73D7">
        <w:tc>
          <w:tcPr>
            <w:tcW w:w="851" w:type="dxa"/>
            <w:vAlign w:val="center"/>
          </w:tcPr>
          <w:p w:rsidR="002B73D7" w:rsidRPr="002B73D7" w:rsidRDefault="002B73D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B73D7" w:rsidRPr="002B73D7" w:rsidRDefault="002B73D7" w:rsidP="001520E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Rozwijanie wyobraźni socjologicznej, a szczególnie w zakresie socjologii rodziny.</w:t>
            </w:r>
          </w:p>
        </w:tc>
      </w:tr>
      <w:tr w:rsidR="002B73D7" w:rsidRPr="002B73D7" w:rsidTr="002B73D7">
        <w:tc>
          <w:tcPr>
            <w:tcW w:w="851" w:type="dxa"/>
            <w:vAlign w:val="center"/>
          </w:tcPr>
          <w:p w:rsidR="002B73D7" w:rsidRPr="002B73D7" w:rsidRDefault="002B73D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2B73D7" w:rsidRPr="002B73D7" w:rsidRDefault="002B73D7" w:rsidP="001520E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B73D7">
              <w:rPr>
                <w:rFonts w:ascii="Corbel" w:hAnsi="Corbel"/>
                <w:b w:val="0"/>
                <w:sz w:val="24"/>
                <w:szCs w:val="24"/>
              </w:rPr>
              <w:t>Przygotowanie studentów do samodzielnej analizy procesów społecznych, dzięki wykorzystaniu elementarnych pojęć socjologicznych.</w:t>
            </w:r>
          </w:p>
        </w:tc>
      </w:tr>
    </w:tbl>
    <w:p w:rsidR="0085747A" w:rsidRPr="002B73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B73D7" w:rsidRDefault="009F4610" w:rsidP="00C46318">
      <w:pPr>
        <w:pStyle w:val="Nagwek2"/>
        <w:rPr>
          <w:rFonts w:ascii="Corbel" w:hAnsi="Corbel"/>
          <w:color w:val="auto"/>
        </w:rPr>
      </w:pPr>
      <w:r w:rsidRPr="002B73D7">
        <w:rPr>
          <w:rFonts w:ascii="Corbel" w:hAnsi="Corbel"/>
          <w:color w:val="auto"/>
        </w:rPr>
        <w:t>3.2</w:t>
      </w:r>
      <w:r w:rsidR="00C46318" w:rsidRPr="002B73D7">
        <w:rPr>
          <w:rFonts w:ascii="Corbel" w:hAnsi="Corbel"/>
          <w:color w:val="auto"/>
        </w:rPr>
        <w:tab/>
      </w:r>
      <w:r w:rsidR="001D7B54" w:rsidRPr="002B73D7">
        <w:rPr>
          <w:rFonts w:ascii="Corbel" w:hAnsi="Corbel"/>
          <w:color w:val="auto"/>
        </w:rPr>
        <w:t xml:space="preserve">Efekty </w:t>
      </w:r>
      <w:r w:rsidR="00C05F44" w:rsidRPr="002B73D7">
        <w:rPr>
          <w:rFonts w:ascii="Corbel" w:hAnsi="Corbel"/>
          <w:color w:val="auto"/>
        </w:rPr>
        <w:t xml:space="preserve">uczenia się </w:t>
      </w:r>
      <w:r w:rsidR="001D7B54" w:rsidRPr="002B73D7">
        <w:rPr>
          <w:rFonts w:ascii="Corbel" w:hAnsi="Corbel"/>
          <w:color w:val="auto"/>
        </w:rPr>
        <w:t>dla przedmiotu</w:t>
      </w:r>
      <w:r w:rsidR="00445970" w:rsidRPr="002B73D7">
        <w:rPr>
          <w:rFonts w:ascii="Corbel" w:hAnsi="Corbel"/>
          <w:color w:val="auto"/>
        </w:rPr>
        <w:t xml:space="preserve"> </w:t>
      </w:r>
    </w:p>
    <w:p w:rsidR="00C63944" w:rsidRPr="002B73D7" w:rsidRDefault="00C63944" w:rsidP="00C46318">
      <w:pPr>
        <w:pStyle w:val="Tekstpodstawowy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B73D7" w:rsidTr="0071620A">
        <w:tc>
          <w:tcPr>
            <w:tcW w:w="1701" w:type="dxa"/>
            <w:vAlign w:val="center"/>
          </w:tcPr>
          <w:p w:rsidR="0085747A" w:rsidRPr="002B73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B73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B73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B73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B73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B73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B73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B73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B73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B73D7" w:rsidTr="005E6E85">
        <w:tc>
          <w:tcPr>
            <w:tcW w:w="1701" w:type="dxa"/>
          </w:tcPr>
          <w:p w:rsidR="0085747A" w:rsidRPr="002B73D7" w:rsidRDefault="0085747A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EK</w:t>
            </w:r>
            <w:r w:rsidRPr="002B73D7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B73D7" w:rsidRDefault="00AC6C28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 xml:space="preserve">Student </w:t>
            </w:r>
            <w:r w:rsidR="00BC57E2" w:rsidRPr="002B73D7">
              <w:rPr>
                <w:rFonts w:ascii="Corbel" w:hAnsi="Corbel"/>
              </w:rPr>
              <w:t xml:space="preserve">opisze </w:t>
            </w:r>
            <w:r w:rsidRPr="002B73D7">
              <w:rPr>
                <w:rFonts w:ascii="Corbel" w:hAnsi="Corbel"/>
              </w:rPr>
              <w:t>rodz</w:t>
            </w:r>
            <w:r w:rsidR="00BC57E2" w:rsidRPr="002B73D7">
              <w:rPr>
                <w:rFonts w:ascii="Corbel" w:hAnsi="Corbel"/>
              </w:rPr>
              <w:t xml:space="preserve">inę i jej funkcji w społeczeństwie oraz przedstawi </w:t>
            </w:r>
            <w:r w:rsidR="009A56AD" w:rsidRPr="002B73D7">
              <w:rPr>
                <w:rFonts w:ascii="Corbel" w:hAnsi="Corbel"/>
              </w:rPr>
              <w:t xml:space="preserve"> </w:t>
            </w:r>
            <w:r w:rsidR="00BC57E2" w:rsidRPr="002B73D7">
              <w:rPr>
                <w:rFonts w:ascii="Corbel" w:hAnsi="Corbel"/>
              </w:rPr>
              <w:t xml:space="preserve">powiązania </w:t>
            </w:r>
            <w:r w:rsidR="009A56AD" w:rsidRPr="002B73D7">
              <w:rPr>
                <w:rFonts w:ascii="Corbel" w:hAnsi="Corbel"/>
              </w:rPr>
              <w:t xml:space="preserve">metodologiczne </w:t>
            </w:r>
            <w:r w:rsidR="00BC57E2" w:rsidRPr="002B73D7">
              <w:rPr>
                <w:rFonts w:ascii="Corbel" w:hAnsi="Corbel"/>
              </w:rPr>
              <w:t xml:space="preserve">Nauk o Rodzinie z </w:t>
            </w:r>
            <w:r w:rsidR="009A56AD" w:rsidRPr="002B73D7">
              <w:rPr>
                <w:rFonts w:ascii="Corbel" w:hAnsi="Corbel"/>
              </w:rPr>
              <w:t>pedagogiką</w:t>
            </w:r>
            <w:r w:rsidR="00BC57E2" w:rsidRPr="002B73D7">
              <w:rPr>
                <w:rFonts w:ascii="Corbel" w:hAnsi="Corbel"/>
              </w:rPr>
              <w:t xml:space="preserve"> i </w:t>
            </w:r>
            <w:r w:rsidR="009A56AD" w:rsidRPr="002B73D7">
              <w:rPr>
                <w:rFonts w:ascii="Corbel" w:hAnsi="Corbel"/>
              </w:rPr>
              <w:t>socjologią</w:t>
            </w:r>
            <w:r w:rsidR="00BC57E2" w:rsidRPr="002B73D7">
              <w:rPr>
                <w:rFonts w:ascii="Corbel" w:hAnsi="Corbel"/>
              </w:rPr>
              <w:t xml:space="preserve">. </w:t>
            </w:r>
          </w:p>
        </w:tc>
        <w:tc>
          <w:tcPr>
            <w:tcW w:w="1873" w:type="dxa"/>
          </w:tcPr>
          <w:p w:rsidR="0085747A" w:rsidRPr="002B73D7" w:rsidRDefault="00C46318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K_W02</w:t>
            </w:r>
          </w:p>
        </w:tc>
      </w:tr>
      <w:tr w:rsidR="0085747A" w:rsidRPr="002B73D7" w:rsidTr="005E6E85">
        <w:tc>
          <w:tcPr>
            <w:tcW w:w="1701" w:type="dxa"/>
          </w:tcPr>
          <w:p w:rsidR="0085747A" w:rsidRPr="002B73D7" w:rsidRDefault="0085747A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</w:tcPr>
          <w:p w:rsidR="0085747A" w:rsidRPr="002B73D7" w:rsidRDefault="00BC57E2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Student scharakteryzuje</w:t>
            </w:r>
            <w:r w:rsidR="009A56AD" w:rsidRPr="002B73D7">
              <w:rPr>
                <w:rFonts w:ascii="Corbel" w:hAnsi="Corbel"/>
              </w:rPr>
              <w:t xml:space="preserve"> społeczne funkcjonowanie jednostki i grupy</w:t>
            </w:r>
            <w:r w:rsidRPr="002B73D7">
              <w:rPr>
                <w:rFonts w:ascii="Corbel" w:hAnsi="Corbel"/>
              </w:rPr>
              <w:t xml:space="preserve"> oraz </w:t>
            </w:r>
            <w:r w:rsidR="009A56AD" w:rsidRPr="002B73D7">
              <w:rPr>
                <w:rFonts w:ascii="Corbel" w:hAnsi="Corbel"/>
              </w:rPr>
              <w:t>problematykę więzi i relacji w rodzinie.</w:t>
            </w:r>
          </w:p>
        </w:tc>
        <w:tc>
          <w:tcPr>
            <w:tcW w:w="1873" w:type="dxa"/>
          </w:tcPr>
          <w:p w:rsidR="0085747A" w:rsidRPr="002B73D7" w:rsidRDefault="00C46318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softHyphen/>
              <w:t>K_W04</w:t>
            </w:r>
          </w:p>
        </w:tc>
      </w:tr>
      <w:tr w:rsidR="0085747A" w:rsidRPr="002B73D7" w:rsidTr="005E6E85">
        <w:tc>
          <w:tcPr>
            <w:tcW w:w="1701" w:type="dxa"/>
          </w:tcPr>
          <w:p w:rsidR="0085747A" w:rsidRPr="002B73D7" w:rsidRDefault="00C46318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</w:tcPr>
          <w:p w:rsidR="0085747A" w:rsidRPr="002B73D7" w:rsidRDefault="00C361F2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Student o</w:t>
            </w:r>
            <w:r w:rsidR="009A56AD" w:rsidRPr="002B73D7">
              <w:rPr>
                <w:rFonts w:ascii="Corbel" w:hAnsi="Corbel"/>
              </w:rPr>
              <w:t>pis</w:t>
            </w:r>
            <w:r w:rsidRPr="002B73D7">
              <w:rPr>
                <w:rFonts w:ascii="Corbel" w:hAnsi="Corbel"/>
              </w:rPr>
              <w:t xml:space="preserve">ze </w:t>
            </w:r>
            <w:r w:rsidR="009A56AD" w:rsidRPr="002B73D7">
              <w:rPr>
                <w:rFonts w:ascii="Corbel" w:hAnsi="Corbel"/>
              </w:rPr>
              <w:t xml:space="preserve">przebieg procesu wychowania i socjalizacji, </w:t>
            </w:r>
            <w:r w:rsidRPr="002B73D7">
              <w:rPr>
                <w:rFonts w:ascii="Corbel" w:hAnsi="Corbel"/>
              </w:rPr>
              <w:t xml:space="preserve">z uwzględnieniem różnych środowisk i instytucji społecznych oraz podmiotów i placówek działających na rzecz rodziny. </w:t>
            </w:r>
          </w:p>
        </w:tc>
        <w:tc>
          <w:tcPr>
            <w:tcW w:w="1873" w:type="dxa"/>
          </w:tcPr>
          <w:p w:rsidR="0085747A" w:rsidRPr="002B73D7" w:rsidRDefault="00C46318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K_W06</w:t>
            </w:r>
          </w:p>
        </w:tc>
      </w:tr>
      <w:tr w:rsidR="00C46318" w:rsidRPr="002B73D7" w:rsidTr="005E6E85">
        <w:tc>
          <w:tcPr>
            <w:tcW w:w="1701" w:type="dxa"/>
          </w:tcPr>
          <w:p w:rsidR="00C46318" w:rsidRPr="002B73D7" w:rsidRDefault="00C46318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</w:tcPr>
          <w:p w:rsidR="00C46318" w:rsidRPr="002B73D7" w:rsidRDefault="00775322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Student d</w:t>
            </w:r>
            <w:r w:rsidR="009A56AD" w:rsidRPr="002B73D7">
              <w:rPr>
                <w:rFonts w:ascii="Corbel" w:hAnsi="Corbel"/>
              </w:rPr>
              <w:t xml:space="preserve">okonuje analizy </w:t>
            </w:r>
            <w:r w:rsidRPr="002B73D7">
              <w:rPr>
                <w:rFonts w:ascii="Corbel" w:hAnsi="Corbel"/>
              </w:rPr>
              <w:t xml:space="preserve">zmian zachodzących w obszarze rodziny </w:t>
            </w:r>
            <w:r w:rsidR="009A56AD" w:rsidRPr="002B73D7">
              <w:rPr>
                <w:rFonts w:ascii="Corbel" w:hAnsi="Corbel"/>
              </w:rPr>
              <w:t>oraz ocenia funkcjonowanie społeczne</w:t>
            </w:r>
            <w:r w:rsidRPr="002B73D7">
              <w:rPr>
                <w:rFonts w:ascii="Corbel" w:hAnsi="Corbel"/>
              </w:rPr>
              <w:t xml:space="preserve"> jednostki </w:t>
            </w:r>
            <w:r w:rsidR="009A56AD" w:rsidRPr="002B73D7">
              <w:rPr>
                <w:rFonts w:ascii="Corbel" w:hAnsi="Corbel"/>
              </w:rPr>
              <w:t xml:space="preserve">  w środowisku rodzinnym.</w:t>
            </w:r>
          </w:p>
        </w:tc>
        <w:tc>
          <w:tcPr>
            <w:tcW w:w="1873" w:type="dxa"/>
          </w:tcPr>
          <w:p w:rsidR="00C46318" w:rsidRPr="002B73D7" w:rsidRDefault="00C46318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K_U01</w:t>
            </w:r>
          </w:p>
        </w:tc>
      </w:tr>
      <w:tr w:rsidR="00C46318" w:rsidRPr="002B73D7" w:rsidTr="005E6E85">
        <w:tc>
          <w:tcPr>
            <w:tcW w:w="1701" w:type="dxa"/>
          </w:tcPr>
          <w:p w:rsidR="00C46318" w:rsidRPr="002B73D7" w:rsidRDefault="00C46318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</w:tcPr>
          <w:p w:rsidR="00C46318" w:rsidRPr="002B73D7" w:rsidRDefault="00EE3605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 xml:space="preserve">Student porówna przemiany makrospołeczne w społeczeństwie z przemianami mikrospołecznymi w rodzinie oraz dokona diagnozy potrzeb rodziny. </w:t>
            </w:r>
            <w:r w:rsidR="009A56AD" w:rsidRPr="002B73D7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:rsidR="00C46318" w:rsidRPr="002B73D7" w:rsidRDefault="00C46318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K_U05</w:t>
            </w:r>
          </w:p>
        </w:tc>
      </w:tr>
      <w:tr w:rsidR="009A56AD" w:rsidRPr="002B73D7" w:rsidTr="005E6E85">
        <w:tc>
          <w:tcPr>
            <w:tcW w:w="1701" w:type="dxa"/>
          </w:tcPr>
          <w:p w:rsidR="009A56AD" w:rsidRPr="002B73D7" w:rsidRDefault="009A56AD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</w:tcPr>
          <w:p w:rsidR="009A56AD" w:rsidRPr="002B73D7" w:rsidRDefault="00D86DF3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 xml:space="preserve">Student scharakteryzuje funkcjonowanie rodziny na podstawie pracy z tekstami źródłowymi, </w:t>
            </w:r>
            <w:r w:rsidR="009A56AD" w:rsidRPr="002B73D7">
              <w:rPr>
                <w:rFonts w:ascii="Corbel" w:hAnsi="Corbel"/>
              </w:rPr>
              <w:t xml:space="preserve">odwołując się do interdyscyplinarnych źródeł naukowych  i </w:t>
            </w:r>
            <w:r w:rsidRPr="002B73D7">
              <w:rPr>
                <w:rFonts w:ascii="Corbel" w:hAnsi="Corbel"/>
              </w:rPr>
              <w:t xml:space="preserve">wyciągnie </w:t>
            </w:r>
            <w:r w:rsidR="009A56AD" w:rsidRPr="002B73D7">
              <w:rPr>
                <w:rFonts w:ascii="Corbel" w:hAnsi="Corbel"/>
              </w:rPr>
              <w:t>adekwatne wnioski.</w:t>
            </w:r>
          </w:p>
        </w:tc>
        <w:tc>
          <w:tcPr>
            <w:tcW w:w="1873" w:type="dxa"/>
          </w:tcPr>
          <w:p w:rsidR="009A56AD" w:rsidRPr="002B73D7" w:rsidRDefault="009A56AD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K_U10</w:t>
            </w:r>
          </w:p>
        </w:tc>
      </w:tr>
      <w:tr w:rsidR="009A56AD" w:rsidRPr="002B73D7" w:rsidTr="005E6E85">
        <w:tc>
          <w:tcPr>
            <w:tcW w:w="1701" w:type="dxa"/>
          </w:tcPr>
          <w:p w:rsidR="009A56AD" w:rsidRPr="002B73D7" w:rsidRDefault="009A56AD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</w:tcPr>
          <w:p w:rsidR="009A56AD" w:rsidRPr="002B73D7" w:rsidRDefault="00D86DF3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 xml:space="preserve">Student zinterpretuje i oceni </w:t>
            </w:r>
            <w:r w:rsidR="009A56AD" w:rsidRPr="002B73D7">
              <w:rPr>
                <w:rFonts w:ascii="Corbel" w:hAnsi="Corbel"/>
              </w:rPr>
              <w:t>własne działania pedago</w:t>
            </w:r>
            <w:r w:rsidRPr="002B73D7">
              <w:rPr>
                <w:rFonts w:ascii="Corbel" w:hAnsi="Corbel"/>
              </w:rPr>
              <w:t>giczne na rzecz rodziny</w:t>
            </w:r>
            <w:r w:rsidR="00934C46" w:rsidRPr="002B73D7">
              <w:rPr>
                <w:rFonts w:ascii="Corbel" w:hAnsi="Corbel"/>
              </w:rPr>
              <w:t>, zachowując odpowiedzialność w podejściu do problematyki rodziny.</w:t>
            </w:r>
          </w:p>
        </w:tc>
        <w:tc>
          <w:tcPr>
            <w:tcW w:w="1873" w:type="dxa"/>
          </w:tcPr>
          <w:p w:rsidR="009A56AD" w:rsidRPr="002B73D7" w:rsidRDefault="009A56AD" w:rsidP="002B73D7">
            <w:pPr>
              <w:spacing w:after="0"/>
              <w:rPr>
                <w:rFonts w:ascii="Corbel" w:hAnsi="Corbel"/>
              </w:rPr>
            </w:pPr>
            <w:r w:rsidRPr="002B73D7">
              <w:rPr>
                <w:rFonts w:ascii="Corbel" w:hAnsi="Corbel"/>
              </w:rPr>
              <w:t>K_K03</w:t>
            </w:r>
          </w:p>
        </w:tc>
      </w:tr>
    </w:tbl>
    <w:p w:rsidR="0085747A" w:rsidRPr="002B73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B73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B73D7">
        <w:rPr>
          <w:rFonts w:ascii="Corbel" w:hAnsi="Corbel"/>
          <w:b/>
          <w:sz w:val="24"/>
          <w:szCs w:val="24"/>
        </w:rPr>
        <w:t>3.3</w:t>
      </w:r>
      <w:r w:rsidR="001D7B54" w:rsidRPr="002B73D7">
        <w:rPr>
          <w:rFonts w:ascii="Corbel" w:hAnsi="Corbel"/>
          <w:b/>
          <w:sz w:val="24"/>
          <w:szCs w:val="24"/>
        </w:rPr>
        <w:t xml:space="preserve"> </w:t>
      </w:r>
      <w:r w:rsidR="0085747A" w:rsidRPr="002B73D7">
        <w:rPr>
          <w:rFonts w:ascii="Corbel" w:hAnsi="Corbel"/>
          <w:b/>
          <w:sz w:val="24"/>
          <w:szCs w:val="24"/>
        </w:rPr>
        <w:t>T</w:t>
      </w:r>
      <w:r w:rsidR="001D7B54" w:rsidRPr="002B73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B73D7">
        <w:rPr>
          <w:rFonts w:ascii="Corbel" w:hAnsi="Corbel"/>
          <w:sz w:val="24"/>
          <w:szCs w:val="24"/>
        </w:rPr>
        <w:t xml:space="preserve">  </w:t>
      </w:r>
    </w:p>
    <w:p w:rsidR="0085747A" w:rsidRPr="002B73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B73D7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B73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B73D7" w:rsidTr="00923D7D">
        <w:tc>
          <w:tcPr>
            <w:tcW w:w="9639" w:type="dxa"/>
          </w:tcPr>
          <w:p w:rsidR="0085747A" w:rsidRPr="002B73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0EF" w:rsidRPr="002B73D7" w:rsidTr="00923D7D">
        <w:tc>
          <w:tcPr>
            <w:tcW w:w="9639" w:type="dxa"/>
          </w:tcPr>
          <w:p w:rsidR="001520EF" w:rsidRPr="002B73D7" w:rsidRDefault="001520EF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Małżeństwo i rodzina – wymiar indywidualny i społeczny.</w:t>
            </w:r>
          </w:p>
        </w:tc>
      </w:tr>
      <w:tr w:rsidR="001520EF" w:rsidRPr="002B73D7" w:rsidTr="00923D7D">
        <w:tc>
          <w:tcPr>
            <w:tcW w:w="9639" w:type="dxa"/>
          </w:tcPr>
          <w:p w:rsidR="001520EF" w:rsidRPr="002B73D7" w:rsidRDefault="001520EF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Małżeństwo i rodzina w różnych kulturach.</w:t>
            </w:r>
          </w:p>
        </w:tc>
      </w:tr>
      <w:tr w:rsidR="001520EF" w:rsidRPr="002B73D7" w:rsidTr="00923D7D">
        <w:tc>
          <w:tcPr>
            <w:tcW w:w="9639" w:type="dxa"/>
          </w:tcPr>
          <w:p w:rsidR="001520EF" w:rsidRPr="002B73D7" w:rsidRDefault="001520EF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lastRenderedPageBreak/>
              <w:t>Funkcje rodziny.</w:t>
            </w:r>
          </w:p>
        </w:tc>
      </w:tr>
      <w:tr w:rsidR="00C46318" w:rsidRPr="002B73D7" w:rsidTr="00923D7D">
        <w:tc>
          <w:tcPr>
            <w:tcW w:w="9639" w:type="dxa"/>
          </w:tcPr>
          <w:p w:rsidR="00C46318" w:rsidRPr="002B73D7" w:rsidRDefault="00C46318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Rodziny niepełne i ich funkcjonowanie (rozwody, separacje).</w:t>
            </w:r>
          </w:p>
        </w:tc>
      </w:tr>
      <w:tr w:rsidR="00C46318" w:rsidRPr="002B73D7" w:rsidTr="00923D7D">
        <w:tc>
          <w:tcPr>
            <w:tcW w:w="9639" w:type="dxa"/>
          </w:tcPr>
          <w:p w:rsidR="00C46318" w:rsidRPr="002B73D7" w:rsidRDefault="00C46318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Dziecko zaniedbane w rodzinie (samotność młodego pokolenia).</w:t>
            </w:r>
          </w:p>
        </w:tc>
      </w:tr>
      <w:tr w:rsidR="00C46318" w:rsidRPr="002B73D7" w:rsidTr="00923D7D">
        <w:tc>
          <w:tcPr>
            <w:tcW w:w="9639" w:type="dxa"/>
          </w:tcPr>
          <w:p w:rsidR="00C46318" w:rsidRPr="002B73D7" w:rsidRDefault="00C46318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Konflikty w rodzinie jako problem społeczny.</w:t>
            </w:r>
          </w:p>
        </w:tc>
      </w:tr>
      <w:tr w:rsidR="00C46318" w:rsidRPr="002B73D7" w:rsidTr="00923D7D">
        <w:tc>
          <w:tcPr>
            <w:tcW w:w="9639" w:type="dxa"/>
          </w:tcPr>
          <w:p w:rsidR="00C46318" w:rsidRPr="002B73D7" w:rsidRDefault="00C46318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Sytuacja człowieka niepełnosprawnego i przewlekle chorego w rodzinie – możliwości społecznego wspierania.</w:t>
            </w:r>
          </w:p>
        </w:tc>
      </w:tr>
      <w:tr w:rsidR="00C46318" w:rsidRPr="002B73D7" w:rsidTr="00923D7D">
        <w:tc>
          <w:tcPr>
            <w:tcW w:w="9639" w:type="dxa"/>
          </w:tcPr>
          <w:p w:rsidR="00C46318" w:rsidRPr="002B73D7" w:rsidRDefault="00C46318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Przemoc w rodzinie jako problem społeczny.</w:t>
            </w:r>
          </w:p>
        </w:tc>
      </w:tr>
      <w:tr w:rsidR="00C46318" w:rsidRPr="002B73D7" w:rsidTr="00923D7D">
        <w:tc>
          <w:tcPr>
            <w:tcW w:w="9639" w:type="dxa"/>
          </w:tcPr>
          <w:p w:rsidR="00C46318" w:rsidRPr="002B73D7" w:rsidRDefault="00C46318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Człowiek starzejący się w rodzinie i społeczeństwie.</w:t>
            </w:r>
          </w:p>
        </w:tc>
      </w:tr>
      <w:tr w:rsidR="00C46318" w:rsidRPr="002B73D7" w:rsidTr="00923D7D">
        <w:tc>
          <w:tcPr>
            <w:tcW w:w="9639" w:type="dxa"/>
          </w:tcPr>
          <w:p w:rsidR="00C46318" w:rsidRPr="002B73D7" w:rsidRDefault="00C46318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Toksykomania jako problem rodziny i społeczeństwa.</w:t>
            </w:r>
          </w:p>
        </w:tc>
      </w:tr>
      <w:tr w:rsidR="00C46318" w:rsidRPr="002B73D7" w:rsidTr="00923D7D">
        <w:tc>
          <w:tcPr>
            <w:tcW w:w="9639" w:type="dxa"/>
          </w:tcPr>
          <w:p w:rsidR="00C46318" w:rsidRPr="002B73D7" w:rsidRDefault="00C46318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Migracje i emigracje zarobkowe i ich wpływ na funkcjonowanie rodziny.</w:t>
            </w:r>
          </w:p>
        </w:tc>
      </w:tr>
      <w:tr w:rsidR="00C46318" w:rsidRPr="002B73D7" w:rsidTr="00923D7D">
        <w:tc>
          <w:tcPr>
            <w:tcW w:w="9639" w:type="dxa"/>
          </w:tcPr>
          <w:p w:rsidR="00C46318" w:rsidRPr="002B73D7" w:rsidRDefault="00C46318" w:rsidP="001051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Filozofia życia i funkcjonowania człowieka – materializm, konsumpcjonizm </w:t>
            </w:r>
            <w:r w:rsidRPr="002B73D7">
              <w:rPr>
                <w:rFonts w:ascii="Corbel" w:hAnsi="Corbel"/>
                <w:sz w:val="24"/>
                <w:szCs w:val="24"/>
              </w:rPr>
              <w:br/>
              <w:t>i wygodnictwo – konsekwencje indywidualne, rodzinne i społeczne.</w:t>
            </w:r>
          </w:p>
        </w:tc>
      </w:tr>
    </w:tbl>
    <w:p w:rsidR="0085747A" w:rsidRPr="002B73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B73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B73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B73D7">
        <w:rPr>
          <w:rFonts w:ascii="Corbel" w:hAnsi="Corbel"/>
          <w:sz w:val="24"/>
          <w:szCs w:val="24"/>
        </w:rPr>
        <w:t xml:space="preserve">, </w:t>
      </w:r>
      <w:r w:rsidRPr="002B73D7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B73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B73D7" w:rsidTr="002B73D7">
        <w:tc>
          <w:tcPr>
            <w:tcW w:w="9520" w:type="dxa"/>
          </w:tcPr>
          <w:p w:rsidR="0085747A" w:rsidRPr="002B73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B73D7" w:rsidTr="002B73D7">
        <w:tc>
          <w:tcPr>
            <w:tcW w:w="9520" w:type="dxa"/>
          </w:tcPr>
          <w:p w:rsidR="0085747A" w:rsidRPr="002B73D7" w:rsidRDefault="002B73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2B73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B73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B73D7">
        <w:rPr>
          <w:rFonts w:ascii="Corbel" w:hAnsi="Corbel"/>
          <w:smallCaps w:val="0"/>
          <w:szCs w:val="24"/>
        </w:rPr>
        <w:t>3.4 Metody dydaktyczne</w:t>
      </w:r>
      <w:r w:rsidRPr="002B73D7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B73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B73D7" w:rsidRDefault="00B67DF0" w:rsidP="00C46318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2B73D7">
        <w:rPr>
          <w:rFonts w:ascii="Corbel" w:hAnsi="Corbel"/>
          <w:b w:val="0"/>
          <w:iCs/>
          <w:smallCaps w:val="0"/>
          <w:szCs w:val="24"/>
        </w:rPr>
        <w:t>Wykład tradycyjny/w</w:t>
      </w:r>
      <w:r w:rsidR="00C46318" w:rsidRPr="002B73D7">
        <w:rPr>
          <w:rFonts w:ascii="Corbel" w:hAnsi="Corbel"/>
          <w:b w:val="0"/>
          <w:iCs/>
          <w:smallCaps w:val="0"/>
          <w:szCs w:val="24"/>
        </w:rPr>
        <w:t>ykład</w:t>
      </w:r>
      <w:r w:rsidR="0085747A" w:rsidRPr="002B73D7">
        <w:rPr>
          <w:rFonts w:ascii="Corbel" w:hAnsi="Corbel"/>
          <w:b w:val="0"/>
          <w:iCs/>
          <w:smallCaps w:val="0"/>
          <w:szCs w:val="24"/>
        </w:rPr>
        <w:t xml:space="preserve"> z prezentacją multimedialną</w:t>
      </w:r>
      <w:r w:rsidR="00BF2C41" w:rsidRPr="002B73D7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:rsidR="00E960BB" w:rsidRPr="002B73D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2B73D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B73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B73D7">
        <w:rPr>
          <w:rFonts w:ascii="Corbel" w:hAnsi="Corbel"/>
          <w:smallCaps w:val="0"/>
          <w:szCs w:val="24"/>
        </w:rPr>
        <w:t xml:space="preserve">4. </w:t>
      </w:r>
      <w:r w:rsidR="0085747A" w:rsidRPr="002B73D7">
        <w:rPr>
          <w:rFonts w:ascii="Corbel" w:hAnsi="Corbel"/>
          <w:smallCaps w:val="0"/>
          <w:szCs w:val="24"/>
        </w:rPr>
        <w:t>METODY I KRYTERIA OCENY</w:t>
      </w:r>
      <w:r w:rsidR="009F4610" w:rsidRPr="002B73D7">
        <w:rPr>
          <w:rFonts w:ascii="Corbel" w:hAnsi="Corbel"/>
          <w:smallCaps w:val="0"/>
          <w:szCs w:val="24"/>
        </w:rPr>
        <w:t xml:space="preserve"> </w:t>
      </w:r>
    </w:p>
    <w:p w:rsidR="00923D7D" w:rsidRPr="002B73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B73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B73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B73D7">
        <w:rPr>
          <w:rFonts w:ascii="Corbel" w:hAnsi="Corbel"/>
          <w:smallCaps w:val="0"/>
          <w:szCs w:val="24"/>
        </w:rPr>
        <w:t>uczenia się</w:t>
      </w:r>
    </w:p>
    <w:p w:rsidR="0085747A" w:rsidRPr="002B73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B73D7" w:rsidTr="00C05F44">
        <w:tc>
          <w:tcPr>
            <w:tcW w:w="1985" w:type="dxa"/>
            <w:vAlign w:val="center"/>
          </w:tcPr>
          <w:p w:rsidR="0085747A" w:rsidRPr="002B73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B73D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B73D7" w:rsidRPr="002B7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2B73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B7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B73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B73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B73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B73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B73D7" w:rsidTr="00C05F44">
        <w:tc>
          <w:tcPr>
            <w:tcW w:w="1985" w:type="dxa"/>
          </w:tcPr>
          <w:p w:rsidR="0085747A" w:rsidRPr="002B73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B73D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B73D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B73D7" w:rsidRDefault="00A865F6" w:rsidP="007C16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 xml:space="preserve">praca </w:t>
            </w:r>
            <w:r w:rsidR="007C160C" w:rsidRPr="002B73D7">
              <w:rPr>
                <w:rFonts w:ascii="Corbel" w:hAnsi="Corbel"/>
                <w:b w:val="0"/>
                <w:szCs w:val="24"/>
              </w:rPr>
              <w:t>projektowa</w:t>
            </w:r>
          </w:p>
        </w:tc>
        <w:tc>
          <w:tcPr>
            <w:tcW w:w="2126" w:type="dxa"/>
          </w:tcPr>
          <w:p w:rsidR="0085747A" w:rsidRPr="002B73D7" w:rsidRDefault="00A865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2B73D7" w:rsidTr="00C05F44">
        <w:tc>
          <w:tcPr>
            <w:tcW w:w="1985" w:type="dxa"/>
          </w:tcPr>
          <w:p w:rsidR="0085747A" w:rsidRPr="002B73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B73D7" w:rsidRDefault="007C160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2B73D7" w:rsidRDefault="00A865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46318" w:rsidRPr="002B73D7" w:rsidTr="00C05F44">
        <w:tc>
          <w:tcPr>
            <w:tcW w:w="1985" w:type="dxa"/>
          </w:tcPr>
          <w:p w:rsidR="00C46318" w:rsidRPr="002B73D7" w:rsidRDefault="00C463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C46318" w:rsidRPr="002B73D7" w:rsidRDefault="007C160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46318" w:rsidRPr="002B73D7" w:rsidRDefault="00A865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46318" w:rsidRPr="002B73D7" w:rsidTr="00C05F44">
        <w:tc>
          <w:tcPr>
            <w:tcW w:w="1985" w:type="dxa"/>
          </w:tcPr>
          <w:p w:rsidR="00C46318" w:rsidRPr="002B73D7" w:rsidRDefault="00C463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46318" w:rsidRPr="002B73D7" w:rsidRDefault="007C160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46318" w:rsidRPr="002B73D7" w:rsidRDefault="00A865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46318" w:rsidRPr="002B73D7" w:rsidTr="00C05F44">
        <w:tc>
          <w:tcPr>
            <w:tcW w:w="1985" w:type="dxa"/>
          </w:tcPr>
          <w:p w:rsidR="00C46318" w:rsidRPr="002B73D7" w:rsidRDefault="00C463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46318" w:rsidRPr="002B73D7" w:rsidRDefault="007C160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46318" w:rsidRPr="002B73D7" w:rsidRDefault="00A865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46318" w:rsidRPr="002B73D7" w:rsidTr="00C05F44">
        <w:tc>
          <w:tcPr>
            <w:tcW w:w="1985" w:type="dxa"/>
          </w:tcPr>
          <w:p w:rsidR="00C46318" w:rsidRPr="002B73D7" w:rsidRDefault="00C463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46318" w:rsidRPr="002B73D7" w:rsidRDefault="007C160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46318" w:rsidRPr="002B73D7" w:rsidRDefault="00A865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46318" w:rsidRPr="002B73D7" w:rsidTr="00C05F44">
        <w:tc>
          <w:tcPr>
            <w:tcW w:w="1985" w:type="dxa"/>
          </w:tcPr>
          <w:p w:rsidR="00C46318" w:rsidRPr="002B73D7" w:rsidRDefault="001E78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46318" w:rsidRPr="002B73D7" w:rsidRDefault="007C160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46318" w:rsidRPr="002B73D7" w:rsidRDefault="00A865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3D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2B73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B73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B73D7">
        <w:rPr>
          <w:rFonts w:ascii="Corbel" w:hAnsi="Corbel"/>
          <w:smallCaps w:val="0"/>
          <w:szCs w:val="24"/>
        </w:rPr>
        <w:t xml:space="preserve">4.2 </w:t>
      </w:r>
      <w:r w:rsidR="0085747A" w:rsidRPr="002B73D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B73D7">
        <w:rPr>
          <w:rFonts w:ascii="Corbel" w:hAnsi="Corbel"/>
          <w:smallCaps w:val="0"/>
          <w:szCs w:val="24"/>
        </w:rPr>
        <w:t xml:space="preserve"> </w:t>
      </w:r>
    </w:p>
    <w:p w:rsidR="00923D7D" w:rsidRPr="002B73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B73D7" w:rsidTr="00923D7D">
        <w:tc>
          <w:tcPr>
            <w:tcW w:w="9670" w:type="dxa"/>
          </w:tcPr>
          <w:p w:rsidR="0085747A" w:rsidRPr="002B73D7" w:rsidRDefault="00C46318" w:rsidP="0053173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Student uzyskuje zaliczenie, gdy aktywnie uczestniczy w zajęciach i złoży pracę pisemną na wybrany temat z zakresu społecznego funkcjonowania rodziny. Student poprzez wypełnienie powyższych kryteriów dowodzi, że posiada szeroki zakres wiedzy o społecznym funkcjonowaniu rodziny. Wykazuje jednocześnie, że potrafi w sposób samodzielny formułować opinie o aktualnej sytuacji w zakresie przemian w rodzinie. Podstawą zaliczenia jest </w:t>
            </w:r>
            <w:r w:rsidRPr="002B73D7">
              <w:rPr>
                <w:rFonts w:ascii="Corbel" w:hAnsi="Corbel"/>
                <w:sz w:val="24"/>
                <w:szCs w:val="24"/>
              </w:rPr>
              <w:lastRenderedPageBreak/>
              <w:t>przygotowanie pracy projektowej.</w:t>
            </w:r>
          </w:p>
        </w:tc>
      </w:tr>
    </w:tbl>
    <w:p w:rsidR="0085747A" w:rsidRPr="002B73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B73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B73D7">
        <w:rPr>
          <w:rFonts w:ascii="Corbel" w:hAnsi="Corbel"/>
          <w:b/>
          <w:sz w:val="24"/>
          <w:szCs w:val="24"/>
        </w:rPr>
        <w:t xml:space="preserve">5. </w:t>
      </w:r>
      <w:r w:rsidR="00C61DC5" w:rsidRPr="002B73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B73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B73D7" w:rsidTr="003E1941">
        <w:tc>
          <w:tcPr>
            <w:tcW w:w="4962" w:type="dxa"/>
            <w:vAlign w:val="center"/>
          </w:tcPr>
          <w:p w:rsidR="0085747A" w:rsidRPr="002B73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B73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B73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B73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B73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B73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B73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B73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B73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46318" w:rsidRPr="002B73D7" w:rsidTr="00923D7D">
        <w:tc>
          <w:tcPr>
            <w:tcW w:w="4962" w:type="dxa"/>
          </w:tcPr>
          <w:p w:rsidR="00C46318" w:rsidRPr="002B73D7" w:rsidRDefault="00C46318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2B73D7">
              <w:rPr>
                <w:rFonts w:ascii="Corbel" w:hAnsi="Corbel"/>
              </w:rPr>
              <w:t>z harmonogramu</w:t>
            </w:r>
            <w:r w:rsidRPr="002B73D7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C46318" w:rsidRPr="002B73D7" w:rsidRDefault="00C46318" w:rsidP="001520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46318" w:rsidRPr="002B73D7" w:rsidTr="00923D7D">
        <w:tc>
          <w:tcPr>
            <w:tcW w:w="4962" w:type="dxa"/>
          </w:tcPr>
          <w:p w:rsidR="00C46318" w:rsidRPr="002B73D7" w:rsidRDefault="00C463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46318" w:rsidRPr="002B73D7" w:rsidRDefault="00C46318" w:rsidP="00C463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46318" w:rsidRPr="002B73D7" w:rsidRDefault="00531738" w:rsidP="001520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46318" w:rsidRPr="002B73D7" w:rsidTr="00923D7D">
        <w:tc>
          <w:tcPr>
            <w:tcW w:w="4962" w:type="dxa"/>
          </w:tcPr>
          <w:p w:rsidR="00C46318" w:rsidRPr="002B73D7" w:rsidRDefault="00C463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46318" w:rsidRPr="002B73D7" w:rsidRDefault="00C46318" w:rsidP="00C463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531738" w:rsidRPr="002B73D7">
              <w:rPr>
                <w:rFonts w:ascii="Corbel" w:hAnsi="Corbel"/>
                <w:sz w:val="24"/>
                <w:szCs w:val="24"/>
              </w:rPr>
              <w:t>pracy projektowej</w:t>
            </w:r>
            <w:r w:rsidRPr="002B73D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46318" w:rsidRPr="002B73D7" w:rsidRDefault="00C46318" w:rsidP="001520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4</w:t>
            </w:r>
            <w:r w:rsidR="00531738" w:rsidRPr="002B73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46318" w:rsidRPr="002B73D7" w:rsidTr="00923D7D">
        <w:tc>
          <w:tcPr>
            <w:tcW w:w="4962" w:type="dxa"/>
          </w:tcPr>
          <w:p w:rsidR="00C46318" w:rsidRPr="002B73D7" w:rsidRDefault="00C463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46318" w:rsidRPr="002B73D7" w:rsidRDefault="00C46318" w:rsidP="001520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B73D7" w:rsidTr="00923D7D">
        <w:tc>
          <w:tcPr>
            <w:tcW w:w="4962" w:type="dxa"/>
          </w:tcPr>
          <w:p w:rsidR="0085747A" w:rsidRPr="002B73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B73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B73D7" w:rsidRDefault="00C63944" w:rsidP="00C463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2B73D7" w:rsidRDefault="00C46318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B73D7">
        <w:rPr>
          <w:rFonts w:ascii="Corbel" w:hAnsi="Corbel"/>
          <w:b w:val="0"/>
          <w:i/>
          <w:smallCaps w:val="0"/>
          <w:szCs w:val="24"/>
        </w:rPr>
        <w:t>•</w:t>
      </w:r>
      <w:r w:rsidRPr="002B73D7">
        <w:rPr>
          <w:rFonts w:ascii="Corbel" w:hAnsi="Corbel"/>
          <w:b w:val="0"/>
          <w:i/>
          <w:smallCaps w:val="0"/>
          <w:szCs w:val="24"/>
        </w:rPr>
        <w:tab/>
      </w:r>
      <w:r w:rsidR="00C61DC5" w:rsidRPr="002B73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B73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B73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B73D7">
        <w:rPr>
          <w:rFonts w:ascii="Corbel" w:hAnsi="Corbel"/>
          <w:smallCaps w:val="0"/>
          <w:szCs w:val="24"/>
        </w:rPr>
        <w:t xml:space="preserve">6. </w:t>
      </w:r>
      <w:r w:rsidR="0085747A" w:rsidRPr="002B73D7">
        <w:rPr>
          <w:rFonts w:ascii="Corbel" w:hAnsi="Corbel"/>
          <w:smallCaps w:val="0"/>
          <w:szCs w:val="24"/>
        </w:rPr>
        <w:t>PRAKTYKI ZAWO</w:t>
      </w:r>
      <w:r w:rsidR="009C1331" w:rsidRPr="002B73D7">
        <w:rPr>
          <w:rFonts w:ascii="Corbel" w:hAnsi="Corbel"/>
          <w:smallCaps w:val="0"/>
          <w:szCs w:val="24"/>
        </w:rPr>
        <w:t>DOWE W RAMACH PRZEDMIOTU</w:t>
      </w:r>
    </w:p>
    <w:p w:rsidR="0085747A" w:rsidRPr="002B73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B73D7" w:rsidTr="0071620A">
        <w:trPr>
          <w:trHeight w:val="397"/>
        </w:trPr>
        <w:tc>
          <w:tcPr>
            <w:tcW w:w="3544" w:type="dxa"/>
          </w:tcPr>
          <w:p w:rsidR="0085747A" w:rsidRPr="002B73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B73D7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B73D7" w:rsidTr="0071620A">
        <w:trPr>
          <w:trHeight w:val="397"/>
        </w:trPr>
        <w:tc>
          <w:tcPr>
            <w:tcW w:w="3544" w:type="dxa"/>
          </w:tcPr>
          <w:p w:rsidR="0085747A" w:rsidRPr="002B73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B73D7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2B73D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B73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B73D7">
        <w:rPr>
          <w:rFonts w:ascii="Corbel" w:hAnsi="Corbel"/>
          <w:smallCaps w:val="0"/>
          <w:szCs w:val="24"/>
        </w:rPr>
        <w:t xml:space="preserve">7. </w:t>
      </w:r>
      <w:r w:rsidR="0085747A" w:rsidRPr="002B73D7">
        <w:rPr>
          <w:rFonts w:ascii="Corbel" w:hAnsi="Corbel"/>
          <w:smallCaps w:val="0"/>
          <w:szCs w:val="24"/>
        </w:rPr>
        <w:t>LITERATURA</w:t>
      </w:r>
      <w:r w:rsidRPr="002B73D7">
        <w:rPr>
          <w:rFonts w:ascii="Corbel" w:hAnsi="Corbel"/>
          <w:smallCaps w:val="0"/>
          <w:szCs w:val="24"/>
        </w:rPr>
        <w:t xml:space="preserve"> </w:t>
      </w:r>
    </w:p>
    <w:p w:rsidR="00675843" w:rsidRPr="002B73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B73D7" w:rsidTr="0071620A">
        <w:trPr>
          <w:trHeight w:val="397"/>
        </w:trPr>
        <w:tc>
          <w:tcPr>
            <w:tcW w:w="7513" w:type="dxa"/>
          </w:tcPr>
          <w:p w:rsidR="0085747A" w:rsidRPr="002B73D7" w:rsidRDefault="0085747A" w:rsidP="0053173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E78A3" w:rsidRPr="002B73D7" w:rsidRDefault="001E78A3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Adamski F.,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Edukacja, rodzina, kultura</w:t>
            </w:r>
            <w:r w:rsidRPr="002B73D7">
              <w:rPr>
                <w:rFonts w:ascii="Corbel" w:hAnsi="Corbel"/>
                <w:sz w:val="24"/>
                <w:szCs w:val="24"/>
              </w:rPr>
              <w:t>, Kraków 1999.</w:t>
            </w:r>
          </w:p>
          <w:p w:rsidR="001E78A3" w:rsidRPr="002B73D7" w:rsidRDefault="001E78A3" w:rsidP="00531738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Adamski F.,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Rodzina. Wymiar społeczno-kulturowy</w:t>
            </w:r>
            <w:r w:rsidRPr="002B73D7">
              <w:rPr>
                <w:rFonts w:ascii="Corbel" w:hAnsi="Corbel"/>
                <w:sz w:val="24"/>
                <w:szCs w:val="24"/>
              </w:rPr>
              <w:t>, Poznań 2007.</w:t>
            </w:r>
          </w:p>
          <w:p w:rsidR="001E78A3" w:rsidRPr="002B73D7" w:rsidRDefault="001E78A3" w:rsidP="00531738">
            <w:pPr>
              <w:spacing w:after="0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Badora S., </w:t>
            </w:r>
            <w:proofErr w:type="spellStart"/>
            <w:r w:rsidRPr="002B73D7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2B73D7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Rodzina i  formy   wspomagania</w:t>
            </w:r>
            <w:r w:rsidRPr="002B73D7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1E78A3" w:rsidRPr="002B73D7" w:rsidRDefault="001E78A3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Frączek Z., Lulek B.,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Wybrane problemy pedagogiki rodziny</w:t>
            </w:r>
            <w:r w:rsidRPr="002B73D7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1E78A3" w:rsidRPr="002B73D7" w:rsidRDefault="001E78A3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Grzesiuk L., </w:t>
            </w:r>
            <w:proofErr w:type="spellStart"/>
            <w:r w:rsidRPr="002B73D7">
              <w:rPr>
                <w:rFonts w:ascii="Corbel" w:hAnsi="Corbel"/>
                <w:sz w:val="24"/>
                <w:szCs w:val="24"/>
              </w:rPr>
              <w:t>Tryjarska</w:t>
            </w:r>
            <w:proofErr w:type="spellEnd"/>
            <w:r w:rsidRPr="002B73D7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Jak pomagać sobie, rodzinie i   innym</w:t>
            </w:r>
            <w:r w:rsidRPr="002B73D7">
              <w:rPr>
                <w:rFonts w:ascii="Corbel" w:hAnsi="Corbel"/>
                <w:sz w:val="24"/>
                <w:szCs w:val="24"/>
              </w:rPr>
              <w:t>, Warszawa 1997.</w:t>
            </w:r>
          </w:p>
          <w:p w:rsidR="001E78A3" w:rsidRPr="002B73D7" w:rsidRDefault="001E78A3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Hollin </w:t>
            </w:r>
            <w:proofErr w:type="spellStart"/>
            <w:r w:rsidRPr="002B73D7">
              <w:rPr>
                <w:rFonts w:ascii="Corbel" w:hAnsi="Corbel"/>
                <w:sz w:val="24"/>
                <w:szCs w:val="24"/>
              </w:rPr>
              <w:t>C.R</w:t>
            </w:r>
            <w:proofErr w:type="spellEnd"/>
            <w:r w:rsidRPr="002B73D7">
              <w:rPr>
                <w:rFonts w:ascii="Corbel" w:hAnsi="Corbel"/>
                <w:sz w:val="24"/>
                <w:szCs w:val="24"/>
              </w:rPr>
              <w:t xml:space="preserve">., </w:t>
            </w:r>
            <w:proofErr w:type="spellStart"/>
            <w:r w:rsidRPr="002B73D7">
              <w:rPr>
                <w:rFonts w:ascii="Corbel" w:hAnsi="Corbel"/>
                <w:sz w:val="24"/>
                <w:szCs w:val="24"/>
              </w:rPr>
              <w:t>Browne</w:t>
            </w:r>
            <w:proofErr w:type="spellEnd"/>
            <w:r w:rsidRPr="002B73D7">
              <w:rPr>
                <w:rFonts w:ascii="Corbel" w:hAnsi="Corbel"/>
                <w:sz w:val="24"/>
                <w:szCs w:val="24"/>
              </w:rPr>
              <w:t xml:space="preserve"> D., Palmer J.,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Przestępczość wśród młodzieży. Rozpoznanie zjawiska, diagnozowanie i profilaktyka</w:t>
            </w:r>
            <w:r w:rsidRPr="002B73D7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1E78A3" w:rsidRPr="002B73D7" w:rsidRDefault="001E78A3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Jundziłł I.,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Rodzina i wychowanie w rodzinie</w:t>
            </w:r>
            <w:r w:rsidRPr="002B73D7">
              <w:rPr>
                <w:rFonts w:ascii="Corbel" w:hAnsi="Corbel"/>
                <w:sz w:val="24"/>
                <w:szCs w:val="24"/>
              </w:rPr>
              <w:t>, Bydgoszcz 1996.</w:t>
            </w:r>
          </w:p>
          <w:p w:rsidR="001E78A3" w:rsidRPr="002B73D7" w:rsidRDefault="001E78A3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Korzeniowska W., Szuścik U., (red.),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Rodzina. Historia i współczesność. Studium monograficzne</w:t>
            </w:r>
            <w:r w:rsidRPr="002B73D7">
              <w:rPr>
                <w:rFonts w:ascii="Corbel" w:hAnsi="Corbel"/>
                <w:sz w:val="24"/>
                <w:szCs w:val="24"/>
              </w:rPr>
              <w:t>, Kraków 2006.</w:t>
            </w:r>
          </w:p>
          <w:p w:rsidR="001E78A3" w:rsidRPr="002B73D7" w:rsidRDefault="001E78A3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B73D7">
              <w:rPr>
                <w:rFonts w:ascii="Corbel" w:hAnsi="Corbel"/>
                <w:sz w:val="24"/>
                <w:szCs w:val="24"/>
              </w:rPr>
              <w:t>Mellibruda</w:t>
            </w:r>
            <w:proofErr w:type="spellEnd"/>
            <w:r w:rsidRPr="002B73D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Alkohol i życie codzienne</w:t>
            </w:r>
            <w:r w:rsidRPr="002B73D7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1E78A3" w:rsidRPr="002B73D7" w:rsidRDefault="001E78A3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B73D7">
              <w:rPr>
                <w:rFonts w:ascii="Corbel" w:hAnsi="Corbel"/>
                <w:sz w:val="24"/>
                <w:szCs w:val="24"/>
              </w:rPr>
              <w:t>Pohorecka</w:t>
            </w:r>
            <w:proofErr w:type="spellEnd"/>
            <w:r w:rsidRPr="002B73D7">
              <w:rPr>
                <w:rFonts w:ascii="Corbel" w:hAnsi="Corbel"/>
                <w:sz w:val="24"/>
                <w:szCs w:val="24"/>
              </w:rPr>
              <w:t xml:space="preserve"> A., (red.),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 xml:space="preserve">Rozwód? Czy się rozwodzić? Jak się rozwodzić? Co po rozwodzie? </w:t>
            </w:r>
            <w:r w:rsidRPr="002B73D7">
              <w:rPr>
                <w:rFonts w:ascii="Corbel" w:hAnsi="Corbel"/>
                <w:sz w:val="24"/>
                <w:szCs w:val="24"/>
              </w:rPr>
              <w:t>Warszawa 1994.</w:t>
            </w:r>
          </w:p>
          <w:p w:rsidR="001E78A3" w:rsidRPr="002B73D7" w:rsidRDefault="001E78A3" w:rsidP="00531738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B73D7">
              <w:rPr>
                <w:rFonts w:ascii="Corbel" w:hAnsi="Corbel"/>
                <w:sz w:val="24"/>
                <w:szCs w:val="24"/>
              </w:rPr>
              <w:t>Rembisz</w:t>
            </w:r>
            <w:proofErr w:type="spellEnd"/>
            <w:r w:rsidRPr="002B73D7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Funkcje opiekuńczo- wychowawcze rodzin niepełnych i ich wspomaganie</w:t>
            </w:r>
            <w:r w:rsidRPr="002B73D7">
              <w:rPr>
                <w:rFonts w:ascii="Corbel" w:hAnsi="Corbel"/>
                <w:sz w:val="24"/>
                <w:szCs w:val="24"/>
              </w:rPr>
              <w:t>, Piotrków Trybunalski, 2006.</w:t>
            </w:r>
          </w:p>
          <w:p w:rsidR="001E78A3" w:rsidRPr="002B73D7" w:rsidRDefault="001E78A3" w:rsidP="00531738">
            <w:pPr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lastRenderedPageBreak/>
              <w:t xml:space="preserve">Szacka B.,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Wprowadzenie do socjologii</w:t>
            </w:r>
            <w:r w:rsidRPr="002B73D7">
              <w:rPr>
                <w:rFonts w:ascii="Corbel" w:hAnsi="Corbel"/>
                <w:sz w:val="24"/>
                <w:szCs w:val="24"/>
              </w:rPr>
              <w:t>, Warszawa 2009.</w:t>
            </w:r>
          </w:p>
        </w:tc>
      </w:tr>
      <w:tr w:rsidR="0085747A" w:rsidRPr="002B73D7" w:rsidTr="0071620A">
        <w:trPr>
          <w:trHeight w:val="397"/>
        </w:trPr>
        <w:tc>
          <w:tcPr>
            <w:tcW w:w="7513" w:type="dxa"/>
          </w:tcPr>
          <w:p w:rsidR="0085747A" w:rsidRPr="002B73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3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E78A3" w:rsidRPr="002B73D7" w:rsidRDefault="001E78A3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Badura – Madej W., Dobrzańska – </w:t>
            </w:r>
            <w:proofErr w:type="spellStart"/>
            <w:r w:rsidRPr="002B73D7">
              <w:rPr>
                <w:rFonts w:ascii="Corbel" w:hAnsi="Corbel"/>
                <w:sz w:val="24"/>
                <w:szCs w:val="24"/>
              </w:rPr>
              <w:t>Mesterhazy</w:t>
            </w:r>
            <w:proofErr w:type="spellEnd"/>
            <w:r w:rsidRPr="002B73D7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Przemoc w rodzinie: interwencja kryzysowa i psychoterapia</w:t>
            </w:r>
            <w:r w:rsidRPr="002B73D7">
              <w:rPr>
                <w:rFonts w:ascii="Corbel" w:hAnsi="Corbel"/>
                <w:sz w:val="24"/>
                <w:szCs w:val="24"/>
              </w:rPr>
              <w:t>, Kraków 2000.</w:t>
            </w:r>
          </w:p>
          <w:p w:rsidR="001E78A3" w:rsidRPr="002B73D7" w:rsidRDefault="001E78A3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Kwiatkowski E.,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Bezrobocie. Podstawy teoretyczne</w:t>
            </w:r>
            <w:r w:rsidRPr="002B73D7">
              <w:rPr>
                <w:rFonts w:ascii="Corbel" w:hAnsi="Corbel"/>
                <w:sz w:val="24"/>
                <w:szCs w:val="24"/>
              </w:rPr>
              <w:t>, Warszawa 2002.</w:t>
            </w:r>
          </w:p>
          <w:p w:rsidR="001E78A3" w:rsidRPr="002B73D7" w:rsidRDefault="001E78A3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B73D7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2B73D7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Socjologia rodziny</w:t>
            </w:r>
            <w:r w:rsidRPr="002B73D7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="001E78A3" w:rsidRPr="002B73D7" w:rsidRDefault="001E78A3" w:rsidP="00531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Wilk. J.,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Pedagogika rodziny</w:t>
            </w:r>
            <w:r w:rsidRPr="002B73D7">
              <w:rPr>
                <w:rFonts w:ascii="Corbel" w:hAnsi="Corbel"/>
                <w:sz w:val="24"/>
                <w:szCs w:val="24"/>
              </w:rPr>
              <w:t>, Lublin 2002.</w:t>
            </w:r>
          </w:p>
          <w:p w:rsidR="001E78A3" w:rsidRPr="002B73D7" w:rsidRDefault="001E78A3" w:rsidP="00531738">
            <w:pPr>
              <w:rPr>
                <w:rFonts w:ascii="Corbel" w:hAnsi="Corbel"/>
                <w:sz w:val="24"/>
                <w:szCs w:val="24"/>
              </w:rPr>
            </w:pPr>
            <w:r w:rsidRPr="002B73D7">
              <w:rPr>
                <w:rFonts w:ascii="Corbel" w:hAnsi="Corbel"/>
                <w:sz w:val="24"/>
                <w:szCs w:val="24"/>
              </w:rPr>
              <w:t xml:space="preserve">Wojciechowski F., </w:t>
            </w:r>
            <w:r w:rsidRPr="002B73D7">
              <w:rPr>
                <w:rFonts w:ascii="Corbel" w:hAnsi="Corbel"/>
                <w:i/>
                <w:sz w:val="24"/>
                <w:szCs w:val="24"/>
              </w:rPr>
              <w:t>Niepełnosprawność , rodzina, dorastanie</w:t>
            </w:r>
            <w:r w:rsidRPr="002B73D7">
              <w:rPr>
                <w:rFonts w:ascii="Corbel" w:hAnsi="Corbel"/>
                <w:sz w:val="24"/>
                <w:szCs w:val="24"/>
              </w:rPr>
              <w:t xml:space="preserve"> , Warszawa 2007</w:t>
            </w:r>
          </w:p>
        </w:tc>
      </w:tr>
    </w:tbl>
    <w:p w:rsidR="0085747A" w:rsidRPr="002B73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B73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B73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B73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B73D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D55" w:rsidRDefault="00187D55" w:rsidP="00C16ABF">
      <w:pPr>
        <w:spacing w:after="0" w:line="240" w:lineRule="auto"/>
      </w:pPr>
      <w:r>
        <w:separator/>
      </w:r>
    </w:p>
  </w:endnote>
  <w:endnote w:type="continuationSeparator" w:id="0">
    <w:p w:rsidR="00187D55" w:rsidRDefault="00187D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D55" w:rsidRDefault="00187D55" w:rsidP="00C16ABF">
      <w:pPr>
        <w:spacing w:after="0" w:line="240" w:lineRule="auto"/>
      </w:pPr>
      <w:r>
        <w:separator/>
      </w:r>
    </w:p>
  </w:footnote>
  <w:footnote w:type="continuationSeparator" w:id="0">
    <w:p w:rsidR="00187D55" w:rsidRDefault="00187D55" w:rsidP="00C16ABF">
      <w:pPr>
        <w:spacing w:after="0" w:line="240" w:lineRule="auto"/>
      </w:pPr>
      <w:r>
        <w:continuationSeparator/>
      </w:r>
    </w:p>
  </w:footnote>
  <w:footnote w:id="1">
    <w:p w:rsidR="00105195" w:rsidRDefault="001051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09EF"/>
    <w:rsid w:val="000048FD"/>
    <w:rsid w:val="000077B4"/>
    <w:rsid w:val="00015B8F"/>
    <w:rsid w:val="00022ECE"/>
    <w:rsid w:val="00042A51"/>
    <w:rsid w:val="00042D2E"/>
    <w:rsid w:val="00044C82"/>
    <w:rsid w:val="00053BF7"/>
    <w:rsid w:val="00070ED6"/>
    <w:rsid w:val="000742DC"/>
    <w:rsid w:val="00077B6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5195"/>
    <w:rsid w:val="00111565"/>
    <w:rsid w:val="00117A51"/>
    <w:rsid w:val="00124BFF"/>
    <w:rsid w:val="0012560E"/>
    <w:rsid w:val="0012579D"/>
    <w:rsid w:val="00127108"/>
    <w:rsid w:val="00132089"/>
    <w:rsid w:val="00134B13"/>
    <w:rsid w:val="00143B27"/>
    <w:rsid w:val="00146BC0"/>
    <w:rsid w:val="001520EF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87D55"/>
    <w:rsid w:val="00192F37"/>
    <w:rsid w:val="00193629"/>
    <w:rsid w:val="001A0798"/>
    <w:rsid w:val="001A70D2"/>
    <w:rsid w:val="001D657B"/>
    <w:rsid w:val="001D7B54"/>
    <w:rsid w:val="001E0209"/>
    <w:rsid w:val="001E78A3"/>
    <w:rsid w:val="001F2CA2"/>
    <w:rsid w:val="002144C0"/>
    <w:rsid w:val="0022477D"/>
    <w:rsid w:val="002278A9"/>
    <w:rsid w:val="002336F9"/>
    <w:rsid w:val="0024028F"/>
    <w:rsid w:val="00240489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3D7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C1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2D3"/>
    <w:rsid w:val="004706D1"/>
    <w:rsid w:val="00471326"/>
    <w:rsid w:val="0047598D"/>
    <w:rsid w:val="00475AD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17CC8"/>
    <w:rsid w:val="00526C94"/>
    <w:rsid w:val="00531738"/>
    <w:rsid w:val="005363C4"/>
    <w:rsid w:val="00536BDE"/>
    <w:rsid w:val="00543ACC"/>
    <w:rsid w:val="0056696D"/>
    <w:rsid w:val="00573EF9"/>
    <w:rsid w:val="0059484D"/>
    <w:rsid w:val="00595A1B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C06"/>
    <w:rsid w:val="00647FA8"/>
    <w:rsid w:val="00650C5F"/>
    <w:rsid w:val="00654934"/>
    <w:rsid w:val="006620D9"/>
    <w:rsid w:val="00671958"/>
    <w:rsid w:val="0067575B"/>
    <w:rsid w:val="00675843"/>
    <w:rsid w:val="00696477"/>
    <w:rsid w:val="006B6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7C1"/>
    <w:rsid w:val="007327BD"/>
    <w:rsid w:val="00734608"/>
    <w:rsid w:val="00745302"/>
    <w:rsid w:val="007461D6"/>
    <w:rsid w:val="00746EC8"/>
    <w:rsid w:val="00763BF1"/>
    <w:rsid w:val="00766FD4"/>
    <w:rsid w:val="00775322"/>
    <w:rsid w:val="0078168C"/>
    <w:rsid w:val="00787C2A"/>
    <w:rsid w:val="00790E27"/>
    <w:rsid w:val="0079718B"/>
    <w:rsid w:val="007A4022"/>
    <w:rsid w:val="007A6E6E"/>
    <w:rsid w:val="007C160C"/>
    <w:rsid w:val="007C3299"/>
    <w:rsid w:val="007C3BCC"/>
    <w:rsid w:val="007C4546"/>
    <w:rsid w:val="007D6E56"/>
    <w:rsid w:val="007F1652"/>
    <w:rsid w:val="007F4155"/>
    <w:rsid w:val="00807E14"/>
    <w:rsid w:val="0081554D"/>
    <w:rsid w:val="0081707E"/>
    <w:rsid w:val="0082406E"/>
    <w:rsid w:val="008449B3"/>
    <w:rsid w:val="0085747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5C33"/>
    <w:rsid w:val="008E64F4"/>
    <w:rsid w:val="008F12C9"/>
    <w:rsid w:val="008F6E29"/>
    <w:rsid w:val="00916188"/>
    <w:rsid w:val="00917AE7"/>
    <w:rsid w:val="00923D7D"/>
    <w:rsid w:val="00934C46"/>
    <w:rsid w:val="009508DF"/>
    <w:rsid w:val="00950DAC"/>
    <w:rsid w:val="00954A07"/>
    <w:rsid w:val="00956799"/>
    <w:rsid w:val="00997F14"/>
    <w:rsid w:val="009A56AD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865F6"/>
    <w:rsid w:val="00A97DE1"/>
    <w:rsid w:val="00AB053C"/>
    <w:rsid w:val="00AC3592"/>
    <w:rsid w:val="00AC6C28"/>
    <w:rsid w:val="00AD1146"/>
    <w:rsid w:val="00AD27D3"/>
    <w:rsid w:val="00AD4300"/>
    <w:rsid w:val="00AD5207"/>
    <w:rsid w:val="00AD66D6"/>
    <w:rsid w:val="00AD7F27"/>
    <w:rsid w:val="00AE1160"/>
    <w:rsid w:val="00AE203C"/>
    <w:rsid w:val="00AE2E74"/>
    <w:rsid w:val="00AE37BE"/>
    <w:rsid w:val="00AE3D57"/>
    <w:rsid w:val="00AE5FCB"/>
    <w:rsid w:val="00AF242F"/>
    <w:rsid w:val="00AF2C1E"/>
    <w:rsid w:val="00B01562"/>
    <w:rsid w:val="00B06142"/>
    <w:rsid w:val="00B135B1"/>
    <w:rsid w:val="00B23593"/>
    <w:rsid w:val="00B3130B"/>
    <w:rsid w:val="00B40ADB"/>
    <w:rsid w:val="00B43B77"/>
    <w:rsid w:val="00B43E80"/>
    <w:rsid w:val="00B607DB"/>
    <w:rsid w:val="00B66529"/>
    <w:rsid w:val="00B67DF0"/>
    <w:rsid w:val="00B75946"/>
    <w:rsid w:val="00B8056E"/>
    <w:rsid w:val="00B819C8"/>
    <w:rsid w:val="00B82308"/>
    <w:rsid w:val="00B90885"/>
    <w:rsid w:val="00BB520A"/>
    <w:rsid w:val="00BC57E2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61F2"/>
    <w:rsid w:val="00C36992"/>
    <w:rsid w:val="00C46318"/>
    <w:rsid w:val="00C56036"/>
    <w:rsid w:val="00C61DC5"/>
    <w:rsid w:val="00C63944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86DF3"/>
    <w:rsid w:val="00DA2114"/>
    <w:rsid w:val="00DA4EBE"/>
    <w:rsid w:val="00DD43D6"/>
    <w:rsid w:val="00DE09C0"/>
    <w:rsid w:val="00DE4A14"/>
    <w:rsid w:val="00DF320D"/>
    <w:rsid w:val="00DF71C8"/>
    <w:rsid w:val="00E02997"/>
    <w:rsid w:val="00E129B8"/>
    <w:rsid w:val="00E21E7D"/>
    <w:rsid w:val="00E22FBC"/>
    <w:rsid w:val="00E24BF5"/>
    <w:rsid w:val="00E25338"/>
    <w:rsid w:val="00E51E44"/>
    <w:rsid w:val="00E5519B"/>
    <w:rsid w:val="00E63348"/>
    <w:rsid w:val="00E77E88"/>
    <w:rsid w:val="00E8107D"/>
    <w:rsid w:val="00E960BB"/>
    <w:rsid w:val="00E97DC8"/>
    <w:rsid w:val="00EA2074"/>
    <w:rsid w:val="00EA4832"/>
    <w:rsid w:val="00EA4E9D"/>
    <w:rsid w:val="00EC4899"/>
    <w:rsid w:val="00ED03AB"/>
    <w:rsid w:val="00ED32D2"/>
    <w:rsid w:val="00EE32DE"/>
    <w:rsid w:val="00EE3605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254BE"/>
  <w15:docId w15:val="{4360B4A9-E117-452F-B8F0-F6009D8CB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63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463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631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4631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517C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8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3956D-9744-4CA8-AD76-D772AB687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1024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2021-01-11T14:40:00Z</dcterms:created>
  <dcterms:modified xsi:type="dcterms:W3CDTF">2022-02-23T12:33:00Z</dcterms:modified>
</cp:coreProperties>
</file>